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A" w:rsidRDefault="00616FBA" w:rsidP="00616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27F1" w:rsidRPr="00EF27F1">
        <w:rPr>
          <w:rFonts w:ascii="Times New Roman" w:hAnsi="Times New Roman" w:cs="Times New Roman"/>
          <w:sz w:val="28"/>
          <w:szCs w:val="28"/>
          <w:lang w:val="uk-UA"/>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251460</wp:posOffset>
            </wp:positionV>
            <wp:extent cx="568960" cy="619125"/>
            <wp:effectExtent l="19050" t="0" r="254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100000"/>
                    </a:blip>
                    <a:srcRect r="26123"/>
                    <a:stretch>
                      <a:fillRect/>
                    </a:stretch>
                  </pic:blipFill>
                  <pic:spPr bwMode="auto">
                    <a:xfrm>
                      <a:off x="0" y="0"/>
                      <a:ext cx="568960" cy="619125"/>
                    </a:xfrm>
                    <a:prstGeom prst="rect">
                      <a:avLst/>
                    </a:prstGeom>
                    <a:noFill/>
                  </pic:spPr>
                </pic:pic>
              </a:graphicData>
            </a:graphic>
          </wp:anchor>
        </w:drawing>
      </w:r>
      <w:r>
        <w:rPr>
          <w:rFonts w:ascii="Times New Roman" w:hAnsi="Times New Roman" w:cs="Times New Roman"/>
          <w:sz w:val="28"/>
          <w:szCs w:val="28"/>
          <w:lang w:val="uk-UA"/>
        </w:rPr>
        <w:t xml:space="preserve">                                    </w:t>
      </w:r>
    </w:p>
    <w:p w:rsidR="00EF27F1" w:rsidRDefault="00EF27F1" w:rsidP="00EF27F1">
      <w:pPr>
        <w:pStyle w:val="a3"/>
        <w:jc w:val="center"/>
        <w:rPr>
          <w:rFonts w:ascii="Times New Roman" w:hAnsi="Times New Roman" w:cs="Times New Roman"/>
          <w:b/>
          <w:sz w:val="28"/>
          <w:szCs w:val="28"/>
          <w:lang w:val="uk-UA"/>
        </w:rPr>
      </w:pPr>
    </w:p>
    <w:p w:rsidR="00EF27F1" w:rsidRDefault="00EF27F1" w:rsidP="00EF27F1">
      <w:pPr>
        <w:pStyle w:val="a3"/>
        <w:jc w:val="center"/>
        <w:rPr>
          <w:rFonts w:ascii="Times New Roman" w:hAnsi="Times New Roman" w:cs="Times New Roman"/>
          <w:b/>
          <w:sz w:val="28"/>
          <w:szCs w:val="28"/>
          <w:lang w:val="uk-UA"/>
        </w:rPr>
      </w:pPr>
    </w:p>
    <w:p w:rsidR="00EF27F1" w:rsidRPr="00EF27F1" w:rsidRDefault="00EF27F1" w:rsidP="00EF27F1">
      <w:pPr>
        <w:pStyle w:val="a3"/>
        <w:jc w:val="center"/>
        <w:rPr>
          <w:rFonts w:ascii="Times New Roman" w:hAnsi="Times New Roman" w:cs="Times New Roman"/>
          <w:b/>
          <w:sz w:val="16"/>
          <w:szCs w:val="16"/>
          <w:lang w:val="uk-UA"/>
        </w:rPr>
      </w:pPr>
    </w:p>
    <w:p w:rsidR="00EF27F1" w:rsidRDefault="00EF27F1" w:rsidP="00EF27F1">
      <w:pPr>
        <w:pStyle w:val="a3"/>
        <w:jc w:val="center"/>
        <w:rPr>
          <w:rFonts w:ascii="Times New Roman" w:hAnsi="Times New Roman" w:cs="Times New Roman"/>
          <w:b/>
          <w:sz w:val="28"/>
          <w:szCs w:val="28"/>
          <w:lang w:val="uk-UA"/>
        </w:rPr>
      </w:pPr>
    </w:p>
    <w:p w:rsidR="00EF27F1" w:rsidRPr="00EF27F1" w:rsidRDefault="00EF27F1" w:rsidP="00EF27F1">
      <w:pPr>
        <w:pStyle w:val="a3"/>
        <w:jc w:val="center"/>
        <w:rPr>
          <w:rFonts w:ascii="Times New Roman" w:hAnsi="Times New Roman" w:cs="Times New Roman"/>
          <w:b/>
          <w:sz w:val="28"/>
          <w:szCs w:val="28"/>
        </w:rPr>
      </w:pPr>
      <w:r w:rsidRPr="00EF27F1">
        <w:rPr>
          <w:rFonts w:ascii="Times New Roman" w:hAnsi="Times New Roman" w:cs="Times New Roman"/>
          <w:b/>
          <w:sz w:val="28"/>
          <w:szCs w:val="28"/>
        </w:rPr>
        <w:t>УКРАЇНА</w:t>
      </w:r>
    </w:p>
    <w:p w:rsidR="00EF27F1" w:rsidRPr="00EF27F1" w:rsidRDefault="00EF27F1" w:rsidP="00EF27F1">
      <w:pPr>
        <w:pStyle w:val="a3"/>
        <w:jc w:val="center"/>
        <w:rPr>
          <w:rFonts w:ascii="Times New Roman" w:hAnsi="Times New Roman" w:cs="Times New Roman"/>
          <w:b/>
          <w:sz w:val="28"/>
          <w:szCs w:val="28"/>
        </w:rPr>
      </w:pPr>
      <w:proofErr w:type="gramStart"/>
      <w:r w:rsidRPr="00EF27F1">
        <w:rPr>
          <w:rFonts w:ascii="Times New Roman" w:hAnsi="Times New Roman" w:cs="Times New Roman"/>
          <w:b/>
          <w:sz w:val="28"/>
          <w:szCs w:val="28"/>
        </w:rPr>
        <w:t>СР</w:t>
      </w:r>
      <w:proofErr w:type="gramEnd"/>
      <w:r w:rsidRPr="00EF27F1">
        <w:rPr>
          <w:rFonts w:ascii="Times New Roman" w:hAnsi="Times New Roman" w:cs="Times New Roman"/>
          <w:b/>
          <w:sz w:val="28"/>
          <w:szCs w:val="28"/>
        </w:rPr>
        <w:t>ІБНЯНСЬКА СЕЛИЩНА РАДА</w:t>
      </w:r>
    </w:p>
    <w:p w:rsidR="00EF27F1" w:rsidRPr="00EF27F1" w:rsidRDefault="00EF27F1" w:rsidP="00EF27F1">
      <w:pPr>
        <w:pStyle w:val="a3"/>
        <w:jc w:val="center"/>
        <w:rPr>
          <w:rFonts w:ascii="Times New Roman" w:hAnsi="Times New Roman" w:cs="Times New Roman"/>
          <w:b/>
          <w:sz w:val="28"/>
          <w:szCs w:val="28"/>
          <w:lang w:val="uk-UA"/>
        </w:rPr>
      </w:pPr>
      <w:r w:rsidRPr="00EF27F1">
        <w:rPr>
          <w:rFonts w:ascii="Times New Roman" w:hAnsi="Times New Roman" w:cs="Times New Roman"/>
          <w:b/>
          <w:sz w:val="28"/>
          <w:szCs w:val="28"/>
        </w:rPr>
        <w:t>ЧЕРНІГІВСЬКОЇ ОБЛАСТІ</w:t>
      </w:r>
    </w:p>
    <w:p w:rsidR="00EF27F1" w:rsidRPr="00EF27F1" w:rsidRDefault="00EF27F1" w:rsidP="00EF27F1">
      <w:pPr>
        <w:pStyle w:val="a3"/>
        <w:jc w:val="center"/>
        <w:rPr>
          <w:rFonts w:ascii="Times New Roman" w:hAnsi="Times New Roman" w:cs="Times New Roman"/>
          <w:b/>
          <w:color w:val="000000"/>
          <w:sz w:val="16"/>
          <w:szCs w:val="16"/>
        </w:rPr>
      </w:pPr>
    </w:p>
    <w:p w:rsidR="00EF27F1" w:rsidRPr="00EF27F1" w:rsidRDefault="00EF27F1" w:rsidP="00EF27F1">
      <w:pPr>
        <w:pStyle w:val="a3"/>
        <w:jc w:val="center"/>
        <w:rPr>
          <w:rFonts w:ascii="Times New Roman" w:hAnsi="Times New Roman" w:cs="Times New Roman"/>
          <w:b/>
          <w:sz w:val="28"/>
          <w:szCs w:val="28"/>
        </w:rPr>
      </w:pPr>
      <w:proofErr w:type="gramStart"/>
      <w:r w:rsidRPr="00EF27F1">
        <w:rPr>
          <w:rFonts w:ascii="Times New Roman" w:hAnsi="Times New Roman" w:cs="Times New Roman"/>
          <w:b/>
          <w:sz w:val="28"/>
          <w:szCs w:val="28"/>
        </w:rPr>
        <w:t>Р</w:t>
      </w:r>
      <w:proofErr w:type="gramEnd"/>
      <w:r w:rsidRPr="00EF27F1">
        <w:rPr>
          <w:rFonts w:ascii="Times New Roman" w:hAnsi="Times New Roman" w:cs="Times New Roman"/>
          <w:b/>
          <w:sz w:val="28"/>
          <w:szCs w:val="28"/>
        </w:rPr>
        <w:t>ІШЕННЯ</w:t>
      </w:r>
    </w:p>
    <w:p w:rsidR="00EF27F1" w:rsidRPr="00DD2F17" w:rsidRDefault="00EF27F1" w:rsidP="00EF27F1">
      <w:pPr>
        <w:autoSpaceDE w:val="0"/>
        <w:autoSpaceDN w:val="0"/>
        <w:adjustRightInd w:val="0"/>
        <w:jc w:val="center"/>
        <w:rPr>
          <w:rFonts w:ascii="TimesNewRomanPS-BoldMT" w:hAnsi="TimesNewRomanPS-BoldMT" w:cs="TimesNewRomanPS-BoldMT"/>
          <w:bCs/>
          <w:sz w:val="28"/>
          <w:szCs w:val="28"/>
        </w:rPr>
      </w:pPr>
      <w:r w:rsidRPr="00DD2F17">
        <w:rPr>
          <w:rFonts w:ascii="TimesNewRomanPS-BoldMT" w:hAnsi="TimesNewRomanPS-BoldMT" w:cs="TimesNewRomanPS-BoldMT"/>
          <w:bCs/>
          <w:sz w:val="28"/>
          <w:szCs w:val="28"/>
        </w:rPr>
        <w:t>(</w:t>
      </w:r>
      <w:proofErr w:type="spellStart"/>
      <w:r>
        <w:rPr>
          <w:rFonts w:ascii="TimesNewRomanPS-BoldMT" w:hAnsi="TimesNewRomanPS-BoldMT" w:cs="TimesNewRomanPS-BoldMT"/>
          <w:bCs/>
          <w:sz w:val="28"/>
          <w:szCs w:val="28"/>
        </w:rPr>
        <w:t>четверта</w:t>
      </w:r>
      <w:proofErr w:type="spellEnd"/>
      <w:r w:rsidRPr="00DD2F17">
        <w:rPr>
          <w:rFonts w:ascii="TimesNewRomanPS-BoldMT" w:hAnsi="TimesNewRomanPS-BoldMT" w:cs="TimesNewRomanPS-BoldMT"/>
          <w:bCs/>
          <w:sz w:val="28"/>
          <w:szCs w:val="28"/>
        </w:rPr>
        <w:t xml:space="preserve"> </w:t>
      </w:r>
      <w:proofErr w:type="spellStart"/>
      <w:r w:rsidRPr="00DD2F17">
        <w:rPr>
          <w:rFonts w:ascii="TimesNewRomanPS-BoldMT" w:hAnsi="TimesNewRomanPS-BoldMT" w:cs="TimesNewRomanPS-BoldMT"/>
          <w:bCs/>
          <w:sz w:val="28"/>
          <w:szCs w:val="28"/>
        </w:rPr>
        <w:t>сесія</w:t>
      </w:r>
      <w:proofErr w:type="spellEnd"/>
      <w:r w:rsidRPr="00DD2F17">
        <w:rPr>
          <w:rFonts w:ascii="TimesNewRomanPS-BoldMT" w:hAnsi="TimesNewRomanPS-BoldMT" w:cs="TimesNewRomanPS-BoldMT"/>
          <w:bCs/>
          <w:sz w:val="28"/>
          <w:szCs w:val="28"/>
        </w:rPr>
        <w:t xml:space="preserve"> восьмого </w:t>
      </w:r>
      <w:proofErr w:type="spellStart"/>
      <w:r w:rsidRPr="00DD2F17">
        <w:rPr>
          <w:rFonts w:ascii="TimesNewRomanPS-BoldMT" w:hAnsi="TimesNewRomanPS-BoldMT" w:cs="TimesNewRomanPS-BoldMT"/>
          <w:bCs/>
          <w:sz w:val="28"/>
          <w:szCs w:val="28"/>
        </w:rPr>
        <w:t>скликання</w:t>
      </w:r>
      <w:proofErr w:type="spellEnd"/>
      <w:r>
        <w:rPr>
          <w:rFonts w:ascii="TimesNewRomanPS-BoldMT" w:hAnsi="TimesNewRomanPS-BoldMT" w:cs="TimesNewRomanPS-BoldMT"/>
          <w:bCs/>
          <w:sz w:val="28"/>
          <w:szCs w:val="28"/>
        </w:rPr>
        <w:t>)</w:t>
      </w:r>
    </w:p>
    <w:p w:rsidR="00EF27F1" w:rsidRPr="00DD2F17" w:rsidRDefault="00EF27F1" w:rsidP="00EF27F1">
      <w:pPr>
        <w:autoSpaceDE w:val="0"/>
        <w:autoSpaceDN w:val="0"/>
        <w:adjustRightInd w:val="0"/>
        <w:ind w:left="-284" w:firstLine="426"/>
        <w:jc w:val="center"/>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
    <w:p w:rsidR="00EF27F1" w:rsidRPr="00EF27F1" w:rsidRDefault="00EF27F1" w:rsidP="00EF27F1">
      <w:pPr>
        <w:pStyle w:val="a3"/>
        <w:rPr>
          <w:rFonts w:ascii="Times New Roman" w:hAnsi="Times New Roman" w:cs="Times New Roman"/>
          <w:sz w:val="28"/>
          <w:szCs w:val="28"/>
          <w:lang w:eastAsia="en-US"/>
        </w:rPr>
      </w:pPr>
      <w:r w:rsidRPr="00EF27F1">
        <w:rPr>
          <w:rFonts w:ascii="Times New Roman" w:hAnsi="Times New Roman" w:cs="Times New Roman"/>
          <w:sz w:val="28"/>
          <w:szCs w:val="28"/>
          <w:lang w:eastAsia="en-US"/>
        </w:rPr>
        <w:t>2</w:t>
      </w:r>
      <w:r w:rsidRPr="00EF27F1">
        <w:rPr>
          <w:rFonts w:ascii="Times New Roman" w:hAnsi="Times New Roman" w:cs="Times New Roman"/>
          <w:sz w:val="28"/>
          <w:szCs w:val="28"/>
          <w:lang w:val="uk-UA" w:eastAsia="en-US"/>
        </w:rPr>
        <w:t>8</w:t>
      </w:r>
      <w:r w:rsidRPr="00EF27F1">
        <w:rPr>
          <w:rFonts w:ascii="Times New Roman" w:hAnsi="Times New Roman" w:cs="Times New Roman"/>
          <w:sz w:val="28"/>
          <w:szCs w:val="28"/>
          <w:lang w:eastAsia="en-US"/>
        </w:rPr>
        <w:t xml:space="preserve"> </w:t>
      </w:r>
      <w:proofErr w:type="spellStart"/>
      <w:r w:rsidRPr="00EF27F1">
        <w:rPr>
          <w:rFonts w:ascii="Times New Roman" w:hAnsi="Times New Roman" w:cs="Times New Roman"/>
          <w:sz w:val="28"/>
          <w:szCs w:val="28"/>
          <w:lang w:eastAsia="en-US"/>
        </w:rPr>
        <w:t>січня</w:t>
      </w:r>
      <w:proofErr w:type="spellEnd"/>
      <w:r w:rsidRPr="00EF27F1">
        <w:rPr>
          <w:rFonts w:ascii="Times New Roman" w:hAnsi="Times New Roman" w:cs="Times New Roman"/>
          <w:sz w:val="28"/>
          <w:szCs w:val="28"/>
          <w:lang w:eastAsia="en-US"/>
        </w:rPr>
        <w:t xml:space="preserve"> 2021року</w:t>
      </w:r>
      <w:r w:rsidRPr="00EF27F1">
        <w:rPr>
          <w:rFonts w:ascii="Times New Roman" w:hAnsi="Times New Roman" w:cs="Times New Roman"/>
          <w:sz w:val="28"/>
          <w:szCs w:val="28"/>
          <w:lang w:eastAsia="en-US"/>
        </w:rPr>
        <w:tab/>
      </w:r>
    </w:p>
    <w:p w:rsidR="00EF27F1" w:rsidRPr="00EF27F1" w:rsidRDefault="00EF27F1" w:rsidP="00EF27F1">
      <w:pPr>
        <w:pStyle w:val="a3"/>
        <w:rPr>
          <w:lang w:val="uk-UA" w:eastAsia="en-US"/>
        </w:rPr>
      </w:pPr>
      <w:proofErr w:type="spellStart"/>
      <w:r w:rsidRPr="00EF27F1">
        <w:rPr>
          <w:rFonts w:ascii="Times New Roman" w:hAnsi="Times New Roman" w:cs="Times New Roman"/>
          <w:sz w:val="28"/>
          <w:szCs w:val="28"/>
          <w:lang w:eastAsia="en-US"/>
        </w:rPr>
        <w:t>смт</w:t>
      </w:r>
      <w:proofErr w:type="spellEnd"/>
      <w:r w:rsidRPr="00EF27F1">
        <w:rPr>
          <w:rFonts w:ascii="Times New Roman" w:hAnsi="Times New Roman" w:cs="Times New Roman"/>
          <w:sz w:val="28"/>
          <w:szCs w:val="28"/>
          <w:lang w:eastAsia="en-US"/>
        </w:rPr>
        <w:t xml:space="preserve"> </w:t>
      </w:r>
      <w:proofErr w:type="spellStart"/>
      <w:r w:rsidRPr="00EF27F1">
        <w:rPr>
          <w:rFonts w:ascii="Times New Roman" w:hAnsi="Times New Roman" w:cs="Times New Roman"/>
          <w:sz w:val="28"/>
          <w:szCs w:val="28"/>
          <w:lang w:eastAsia="en-US"/>
        </w:rPr>
        <w:t>Срібне</w:t>
      </w:r>
      <w:proofErr w:type="spellEnd"/>
      <w:r w:rsidRPr="00DD2F17">
        <w:rPr>
          <w:lang w:eastAsia="en-US"/>
        </w:rPr>
        <w:t xml:space="preserve">              </w:t>
      </w:r>
      <w:r w:rsidRPr="00DD2F17">
        <w:rPr>
          <w:lang w:eastAsia="en-US"/>
        </w:rPr>
        <w:tab/>
        <w:t xml:space="preserve">                         </w:t>
      </w:r>
      <w:r w:rsidRPr="00DD2F17">
        <w:rPr>
          <w:lang w:eastAsia="en-US"/>
        </w:rPr>
        <w:tab/>
      </w:r>
    </w:p>
    <w:p w:rsidR="00616FBA" w:rsidRDefault="00616FBA" w:rsidP="00EF27F1">
      <w:pPr>
        <w:spacing w:after="0" w:line="240" w:lineRule="auto"/>
        <w:rPr>
          <w:rFonts w:ascii="Times New Roman" w:hAnsi="Times New Roman" w:cs="Times New Roman"/>
          <w:sz w:val="28"/>
          <w:szCs w:val="28"/>
          <w:lang w:val="uk-UA"/>
        </w:rPr>
      </w:pPr>
    </w:p>
    <w:p w:rsidR="00616FBA" w:rsidRDefault="00616FBA"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третьої </w:t>
      </w:r>
    </w:p>
    <w:p w:rsidR="00EF27F1" w:rsidRDefault="00616FBA" w:rsidP="00EF27F1">
      <w:pPr>
        <w:spacing w:after="0"/>
        <w:jc w:val="both"/>
        <w:rPr>
          <w:rFonts w:ascii="Times New Roman" w:hAnsi="Times New Roman"/>
          <w:b/>
          <w:sz w:val="28"/>
          <w:szCs w:val="28"/>
          <w:lang w:val="uk-UA"/>
        </w:rPr>
      </w:pPr>
      <w:r>
        <w:rPr>
          <w:rFonts w:ascii="Times New Roman" w:hAnsi="Times New Roman"/>
          <w:b/>
          <w:sz w:val="28"/>
          <w:szCs w:val="28"/>
          <w:lang w:val="uk-UA"/>
        </w:rPr>
        <w:t>сесії</w:t>
      </w:r>
      <w:r w:rsidR="00EF27F1" w:rsidRPr="00EF27F1">
        <w:rPr>
          <w:rFonts w:ascii="Times New Roman" w:hAnsi="Times New Roman"/>
          <w:b/>
          <w:sz w:val="28"/>
          <w:szCs w:val="28"/>
          <w:lang w:val="uk-UA"/>
        </w:rPr>
        <w:t xml:space="preserve"> </w:t>
      </w:r>
      <w:r w:rsidR="00EF27F1">
        <w:rPr>
          <w:rFonts w:ascii="Times New Roman" w:hAnsi="Times New Roman"/>
          <w:b/>
          <w:sz w:val="28"/>
          <w:szCs w:val="28"/>
          <w:lang w:val="uk-UA"/>
        </w:rPr>
        <w:t>Срібнянської  селищної ради</w:t>
      </w:r>
    </w:p>
    <w:p w:rsidR="00616FBA" w:rsidRDefault="00EF27F1"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 </w:t>
      </w:r>
      <w:r w:rsidR="00616FBA">
        <w:rPr>
          <w:rFonts w:ascii="Times New Roman" w:hAnsi="Times New Roman"/>
          <w:b/>
          <w:sz w:val="28"/>
          <w:szCs w:val="28"/>
          <w:lang w:val="uk-UA"/>
        </w:rPr>
        <w:t xml:space="preserve">восьмого скликання від 11 січня 2021 року </w:t>
      </w:r>
    </w:p>
    <w:p w:rsidR="00616FBA" w:rsidRDefault="00616FBA"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«Про прийняття Васьківської </w:t>
      </w:r>
    </w:p>
    <w:p w:rsidR="00616FBA" w:rsidRDefault="00616FBA"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загальноосвітньої школи І-ІІ ступенів </w:t>
      </w:r>
    </w:p>
    <w:p w:rsidR="00616FBA" w:rsidRDefault="00616FBA"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Срібнянської районної ради </w:t>
      </w:r>
    </w:p>
    <w:p w:rsidR="00616FBA" w:rsidRDefault="00616FBA" w:rsidP="00616FBA">
      <w:pPr>
        <w:spacing w:after="0"/>
        <w:jc w:val="both"/>
        <w:rPr>
          <w:rFonts w:ascii="Times New Roman" w:hAnsi="Times New Roman"/>
          <w:b/>
          <w:sz w:val="28"/>
          <w:szCs w:val="28"/>
          <w:lang w:val="uk-UA"/>
        </w:rPr>
      </w:pPr>
      <w:r>
        <w:rPr>
          <w:rFonts w:ascii="Times New Roman" w:hAnsi="Times New Roman"/>
          <w:b/>
          <w:sz w:val="28"/>
          <w:szCs w:val="28"/>
          <w:lang w:val="uk-UA"/>
        </w:rPr>
        <w:t xml:space="preserve">Чернігівської області у комунальну </w:t>
      </w:r>
    </w:p>
    <w:p w:rsidR="00616FBA" w:rsidRDefault="00616FBA" w:rsidP="00616FBA">
      <w:pPr>
        <w:spacing w:after="0"/>
        <w:jc w:val="both"/>
        <w:rPr>
          <w:rFonts w:ascii="Times New Roman" w:hAnsi="Times New Roman" w:cs="Times New Roman"/>
          <w:b/>
          <w:sz w:val="28"/>
          <w:szCs w:val="28"/>
          <w:lang w:val="uk-UA"/>
        </w:rPr>
      </w:pPr>
      <w:r>
        <w:rPr>
          <w:rFonts w:ascii="Times New Roman" w:hAnsi="Times New Roman"/>
          <w:b/>
          <w:sz w:val="28"/>
          <w:szCs w:val="28"/>
          <w:lang w:val="uk-UA"/>
        </w:rPr>
        <w:t>власність Срібнянської селищної ради»</w:t>
      </w:r>
    </w:p>
    <w:p w:rsidR="00616FBA" w:rsidRDefault="00616FBA" w:rsidP="00616FBA">
      <w:pPr>
        <w:spacing w:after="0" w:line="240" w:lineRule="auto"/>
        <w:rPr>
          <w:rFonts w:ascii="Times New Roman" w:hAnsi="Times New Roman" w:cs="Times New Roman"/>
          <w:b/>
          <w:sz w:val="28"/>
          <w:szCs w:val="28"/>
          <w:lang w:val="uk-UA"/>
        </w:rPr>
      </w:pPr>
    </w:p>
    <w:p w:rsidR="00616FBA" w:rsidRDefault="00EF27F1" w:rsidP="00EF27F1">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FBA">
        <w:rPr>
          <w:rFonts w:ascii="Times New Roman" w:hAnsi="Times New Roman" w:cs="Times New Roman"/>
          <w:sz w:val="28"/>
          <w:szCs w:val="28"/>
          <w:lang w:val="uk-UA"/>
        </w:rPr>
        <w:t xml:space="preserve">Керуючись ст.ст. 25, 26 Закону України «Про місцеве самоврядування в Україні», відповідно до Конституції України, Законів України «Про оплату праці», «Про освіту», «Про повну загальну середню освіту», «Про Державний бюджет України на 2021 рік», Кодексу Законів про працю України, ст. 89 Бюджетного Кодексу України, Порядку та умов надання освітньої субвенції з державного бюджету місцевим бюджетам, затверджених постановою Кабінету Міністрів України від 20 лютого 2020 року № 137 «Про внесення змін до Порядку та умов надання освітньої субвенції з державного бюджету місцевим бюджетам», з метою дотримання фінансової дисципліни, селищна рада </w:t>
      </w:r>
      <w:r w:rsidR="00616FBA">
        <w:rPr>
          <w:rFonts w:ascii="Times New Roman" w:hAnsi="Times New Roman" w:cs="Times New Roman"/>
          <w:b/>
          <w:sz w:val="28"/>
          <w:szCs w:val="28"/>
          <w:lang w:val="uk-UA"/>
        </w:rPr>
        <w:t>вирішила:</w:t>
      </w:r>
    </w:p>
    <w:p w:rsidR="00616FBA" w:rsidRDefault="00616FBA" w:rsidP="00616FBA">
      <w:pPr>
        <w:spacing w:after="0"/>
        <w:jc w:val="both"/>
        <w:rPr>
          <w:rFonts w:ascii="Times New Roman" w:hAnsi="Times New Roman" w:cs="Times New Roman"/>
          <w:b/>
          <w:i/>
          <w:sz w:val="28"/>
          <w:szCs w:val="28"/>
          <w:lang w:val="uk-UA"/>
        </w:rPr>
      </w:pPr>
    </w:p>
    <w:p w:rsidR="00616FBA" w:rsidRDefault="00616FBA" w:rsidP="00616FBA">
      <w:p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       1.Внести зміни </w:t>
      </w:r>
      <w:r>
        <w:rPr>
          <w:rFonts w:ascii="Times New Roman" w:hAnsi="Times New Roman"/>
          <w:sz w:val="28"/>
          <w:szCs w:val="28"/>
          <w:lang w:val="uk-UA"/>
        </w:rPr>
        <w:t xml:space="preserve">до рішення третьої сесії </w:t>
      </w:r>
      <w:r w:rsidR="00EF27F1">
        <w:rPr>
          <w:rFonts w:ascii="Times New Roman" w:hAnsi="Times New Roman"/>
          <w:sz w:val="28"/>
          <w:szCs w:val="28"/>
          <w:lang w:val="uk-UA"/>
        </w:rPr>
        <w:t xml:space="preserve">Срібнянської селищної ради </w:t>
      </w:r>
      <w:r>
        <w:rPr>
          <w:rFonts w:ascii="Times New Roman" w:hAnsi="Times New Roman"/>
          <w:sz w:val="28"/>
          <w:szCs w:val="28"/>
          <w:lang w:val="uk-UA"/>
        </w:rPr>
        <w:t xml:space="preserve">восьмого скликання від 11 січня 2021 року «Про прийняття Васьківської загальноосвітньої школи І-ІІ ступенів Срібнянської районної ради Чернігівської області у комунальну власність Срібнянської селищної ради», а саме: доповнити пункт 7 даного рішення підпунктом 7.5 наступного змісту: </w:t>
      </w:r>
      <w:r>
        <w:rPr>
          <w:rFonts w:ascii="Times New Roman" w:hAnsi="Times New Roman"/>
          <w:sz w:val="28"/>
          <w:szCs w:val="28"/>
          <w:lang w:val="uk-UA"/>
        </w:rPr>
        <w:lastRenderedPageBreak/>
        <w:t xml:space="preserve">«Здійснювати виплату заробітної плати працівникам Васьківської загальноосвітньої школи І-ІІ ступенів Срібнянської селищної ради Чернігівської області з 01 січня 2021 року згідно чинного законодавства». </w:t>
      </w:r>
    </w:p>
    <w:p w:rsidR="00616FBA" w:rsidRDefault="00616FBA" w:rsidP="00616FB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2.Контроль за виконанням рішення покласти на постійну комісію</w:t>
      </w:r>
      <w:r w:rsidR="00EF27F1">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 xml:space="preserve"> з питань бюджету, соціально-економічного розвитку та інвестиційної діяльності.  </w:t>
      </w:r>
    </w:p>
    <w:p w:rsidR="00616FBA" w:rsidRDefault="00616FBA" w:rsidP="00616FBA">
      <w:pPr>
        <w:spacing w:after="0"/>
        <w:jc w:val="both"/>
        <w:rPr>
          <w:rFonts w:ascii="Times New Roman" w:hAnsi="Times New Roman" w:cs="Times New Roman"/>
          <w:sz w:val="28"/>
          <w:szCs w:val="28"/>
          <w:lang w:val="uk-UA"/>
        </w:rPr>
      </w:pPr>
    </w:p>
    <w:p w:rsidR="00616FBA" w:rsidRDefault="00616FBA" w:rsidP="00616FBA">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Селищний голова                                   </w:t>
      </w:r>
      <w:r w:rsidR="00EF27F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 ПАНЧЕНКО</w:t>
      </w: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616FBA" w:rsidRDefault="00616FBA" w:rsidP="00616FBA">
      <w:pPr>
        <w:spacing w:after="0"/>
        <w:jc w:val="both"/>
        <w:rPr>
          <w:rFonts w:ascii="Times New Roman" w:hAnsi="Times New Roman" w:cs="Times New Roman"/>
          <w:b/>
          <w:sz w:val="28"/>
          <w:szCs w:val="28"/>
          <w:lang w:val="uk-UA"/>
        </w:rPr>
      </w:pPr>
    </w:p>
    <w:p w:rsidR="007E764D" w:rsidRDefault="007E764D"/>
    <w:sectPr w:rsidR="007E764D" w:rsidSect="008B7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6FBA"/>
    <w:rsid w:val="00616FBA"/>
    <w:rsid w:val="007E764D"/>
    <w:rsid w:val="008B7113"/>
    <w:rsid w:val="00EF2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7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80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1758</Characters>
  <Application>Microsoft Office Word</Application>
  <DocSecurity>0</DocSecurity>
  <Lines>14</Lines>
  <Paragraphs>4</Paragraphs>
  <ScaleCrop>false</ScaleCrop>
  <Company>SRVO</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Asus</cp:lastModifiedBy>
  <cp:revision>2</cp:revision>
  <dcterms:created xsi:type="dcterms:W3CDTF">2021-01-26T12:51:00Z</dcterms:created>
  <dcterms:modified xsi:type="dcterms:W3CDTF">2021-01-26T12:51:00Z</dcterms:modified>
</cp:coreProperties>
</file>